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5E3033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26.11</w:t>
      </w:r>
      <w:r w:rsidR="00C00025">
        <w:rPr>
          <w:rFonts w:ascii="Times New Roman" w:hAnsi="Times New Roman" w:cs="Times New Roman"/>
          <w:sz w:val="28"/>
          <w:szCs w:val="28"/>
          <w:u w:val="single"/>
          <w:lang w:val="uk-UA"/>
        </w:rPr>
        <w:t>.2024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8545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8545C">
        <w:rPr>
          <w:rFonts w:ascii="Times New Roman" w:hAnsi="Times New Roman" w:cs="Times New Roman"/>
          <w:sz w:val="28"/>
          <w:szCs w:val="28"/>
          <w:u w:val="single"/>
          <w:lang w:val="uk-UA"/>
        </w:rPr>
        <w:t>№ 365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D966F9"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771C24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розглядом у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>Вишгород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ському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Київської області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D966F9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D966F9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D966F9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="00AA650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A6508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>21.11</w:t>
      </w:r>
      <w:r w:rsidR="00D15BA6" w:rsidRPr="009F61A4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100C6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30D5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100C60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A6604C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130D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0D5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55E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0C60" w:rsidRDefault="00100C60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0C60" w:rsidRDefault="00100C60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35BC" w:rsidRPr="000B5C32" w:rsidRDefault="008235BC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A023E">
        <w:rPr>
          <w:rFonts w:ascii="Times New Roman" w:hAnsi="Times New Roman" w:cs="Times New Roman"/>
          <w:sz w:val="28"/>
          <w:szCs w:val="28"/>
          <w:lang w:val="uk-UA"/>
        </w:rPr>
        <w:t>26.11</w:t>
      </w:r>
      <w:r w:rsidR="0069650A">
        <w:rPr>
          <w:rFonts w:ascii="Times New Roman" w:hAnsi="Times New Roman" w:cs="Times New Roman"/>
          <w:sz w:val="28"/>
          <w:szCs w:val="28"/>
          <w:lang w:val="uk-UA"/>
        </w:rPr>
        <w:t>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78545C">
        <w:rPr>
          <w:rFonts w:ascii="Times New Roman" w:hAnsi="Times New Roman" w:cs="Times New Roman"/>
          <w:sz w:val="28"/>
          <w:szCs w:val="28"/>
          <w:lang w:val="uk-UA"/>
        </w:rPr>
        <w:t xml:space="preserve"> 365</w:t>
      </w:r>
      <w:bookmarkStart w:id="0" w:name="_GoBack"/>
      <w:bookmarkEnd w:id="0"/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8C5CEC" w:rsidRDefault="008C5CEC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C5CEC" w:rsidRPr="000B5C32" w:rsidRDefault="008C5CEC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4B111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FF4AD0"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</w:p>
    <w:p w:rsidR="000B5C32" w:rsidRPr="000B5C32" w:rsidRDefault="004B111D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097B98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4C8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C5CEC" w:rsidRDefault="008C5CEC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7F0D" w:rsidRPr="000B5C32" w:rsidRDefault="001E7F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A3151" w:rsidRDefault="0013582A" w:rsidP="005A3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4B111D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097B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111D">
        <w:rPr>
          <w:rFonts w:ascii="Times New Roman" w:hAnsi="Times New Roman" w:cs="Times New Roman"/>
          <w:sz w:val="28"/>
          <w:szCs w:val="28"/>
          <w:lang w:val="uk-UA"/>
        </w:rPr>
        <w:t xml:space="preserve">ОСОБА 1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позбавлення батьківських прав відносно малолітнього </w:t>
      </w:r>
      <w:r w:rsidR="004B111D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A32E5C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="00A32E5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32E5C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uk-UA"/>
        </w:rPr>
        <w:t>іншими відомостями та копіями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встановив наступне.  </w:t>
      </w:r>
    </w:p>
    <w:p w:rsidR="005A3151" w:rsidRPr="005A3151" w:rsidRDefault="0013582A" w:rsidP="005A3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 позову вбачається, </w:t>
      </w:r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4B111D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B111D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із 16.03.2011 року перебували у шлюбі. Від даного шлюбу мають малолітнього сина </w:t>
      </w:r>
      <w:r w:rsidR="005E5622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. Рішенням Київського районного суду м. Полтави від 01.11.2018 року шлюб було розірвано. </w:t>
      </w:r>
    </w:p>
    <w:p w:rsidR="005A3151" w:rsidRDefault="005A3151" w:rsidP="005A3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151">
        <w:rPr>
          <w:rFonts w:ascii="Times New Roman" w:hAnsi="Times New Roman" w:cs="Times New Roman"/>
          <w:sz w:val="28"/>
          <w:szCs w:val="28"/>
          <w:lang w:val="uk-UA"/>
        </w:rPr>
        <w:t>Матір зазначає, що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листопада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 2017 року батько, </w:t>
      </w:r>
      <w:r w:rsidR="005E5622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>із дитиною не бачився, не спілкується та не цікавиться життям і здоров</w:t>
      </w:r>
      <w:r w:rsidRPr="005A3151">
        <w:rPr>
          <w:rFonts w:ascii="Times New Roman" w:hAnsi="Times New Roman" w:cs="Times New Roman"/>
          <w:sz w:val="28"/>
          <w:szCs w:val="28"/>
        </w:rPr>
        <w:t>’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ям сина. Де він проживає та його контакти їй не відомі. </w:t>
      </w:r>
      <w:r>
        <w:rPr>
          <w:rFonts w:ascii="Times New Roman" w:hAnsi="Times New Roman" w:cs="Times New Roman"/>
          <w:sz w:val="28"/>
          <w:szCs w:val="28"/>
          <w:lang w:val="uk-UA"/>
        </w:rPr>
        <w:t>Останнє відоме міс</w:t>
      </w:r>
      <w:r w:rsidR="00054915">
        <w:rPr>
          <w:rFonts w:ascii="Times New Roman" w:hAnsi="Times New Roman" w:cs="Times New Roman"/>
          <w:sz w:val="28"/>
          <w:szCs w:val="28"/>
          <w:lang w:val="uk-UA"/>
        </w:rPr>
        <w:t xml:space="preserve">це проживання </w:t>
      </w:r>
      <w:r w:rsidR="005E5622">
        <w:rPr>
          <w:rFonts w:ascii="Times New Roman" w:hAnsi="Times New Roman" w:cs="Times New Roman"/>
          <w:sz w:val="28"/>
          <w:szCs w:val="28"/>
          <w:lang w:val="uk-UA"/>
        </w:rPr>
        <w:t>АДРЕСА 1.</w:t>
      </w:r>
    </w:p>
    <w:p w:rsidR="000D4B7D" w:rsidRPr="000D4B7D" w:rsidRDefault="000D4B7D" w:rsidP="005A3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Київського районного суду м. Полтави від 08.10.2018 року з </w:t>
      </w:r>
      <w:r w:rsidR="00513CA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було стягнуто на користь </w:t>
      </w:r>
      <w:r w:rsidR="00513CAB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аліменти на утримання дитини щомісячно у розмірі ¼ частини усіх видів заробітку, але не менше 50%  прожиткового мінімуму для дитини відповідного віку починаючи з 05.09.2018 року і до досягнення дитиною повноліття. </w:t>
      </w:r>
      <w:r w:rsidR="0033155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розрахунку заборгованості зі сплати аліментів, станом на 17.09.2024 </w:t>
      </w:r>
      <w:r w:rsidR="00513CAB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1 </w:t>
      </w:r>
      <w:r w:rsidR="0033155A">
        <w:rPr>
          <w:rFonts w:ascii="Times New Roman" w:hAnsi="Times New Roman" w:cs="Times New Roman"/>
          <w:sz w:val="28"/>
          <w:szCs w:val="28"/>
          <w:lang w:val="uk-UA"/>
        </w:rPr>
        <w:t xml:space="preserve">має заборгованість 342 891, 75 грн. </w:t>
      </w:r>
    </w:p>
    <w:p w:rsidR="008C5CEC" w:rsidRPr="003951CD" w:rsidRDefault="003951CD" w:rsidP="00D861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1CD">
        <w:rPr>
          <w:rFonts w:ascii="Times New Roman" w:hAnsi="Times New Roman" w:cs="Times New Roman"/>
          <w:sz w:val="28"/>
          <w:szCs w:val="28"/>
          <w:lang w:val="uk-UA"/>
        </w:rPr>
        <w:t>Відповідно до характерис</w:t>
      </w:r>
      <w:r>
        <w:rPr>
          <w:rFonts w:ascii="Times New Roman" w:hAnsi="Times New Roman" w:cs="Times New Roman"/>
          <w:sz w:val="28"/>
          <w:szCs w:val="28"/>
          <w:lang w:val="uk-UA"/>
        </w:rPr>
        <w:t>тики учня 8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-Б класу КЗ «Полтавська загальноосвітня школа </w:t>
      </w:r>
      <w:r w:rsidRPr="003951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951C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 ст. № 24 Полтавської міської ради Полтавської області» </w:t>
      </w:r>
      <w:r w:rsidR="00513CAB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Pr="003951C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. Дитина навчається у ЗШ № 24 з першого класу. За час навчання зарекомендував себе як учень, який має середні здібності по засвоєнню навчального матеріалу. Навчається в міру своїх сил і можливостей. На уроках уважний, має схильність до предметів гуманітарного циклу. За характером спокійний, доброзичливий, щирий, товариський.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трудолюбивий, виявляє готовність до виконання фізичної роботи, доручень. </w:t>
      </w:r>
    </w:p>
    <w:p w:rsidR="003951CD" w:rsidRPr="003951CD" w:rsidRDefault="003951CD" w:rsidP="00395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Єгора виховує лише мама,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вона активно цікавиться навчанням сина, регулярно відвідує батьківські збори та відповідально 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ставиться до виховання сина. Батько в житті та вихов</w:t>
      </w:r>
      <w:r>
        <w:rPr>
          <w:rFonts w:ascii="Times New Roman" w:hAnsi="Times New Roman" w:cs="Times New Roman"/>
          <w:sz w:val="28"/>
          <w:szCs w:val="28"/>
          <w:lang w:val="uk-UA"/>
        </w:rPr>
        <w:t>анні сина з першого по вось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мий клас участі не брав. </w:t>
      </w:r>
    </w:p>
    <w:p w:rsidR="003951CD" w:rsidRPr="003951CD" w:rsidRDefault="003951CD" w:rsidP="00395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Згідно повідомлення КП «Центр первинної медико-санітарної допомоги № 1 Полтавської міської ради», в КП «ЦПМСД № 1 ПМР» АЗПСМ № 10 спостерігається дитина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Pr="003951C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., що проживає за адресою: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Декларацію про вибір лікаря укладено з лікарем-педіатром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3951CD">
        <w:rPr>
          <w:rFonts w:ascii="Times New Roman" w:hAnsi="Times New Roman" w:cs="Times New Roman"/>
          <w:sz w:val="28"/>
          <w:szCs w:val="28"/>
          <w:lang w:val="uk-UA"/>
        </w:rPr>
        <w:t>від 20.10.2018. Зі слів дільничних медичних працівників, за час спостереження на амбулаторні прийоми дитина з’являлась у супроводі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атері,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</w:p>
    <w:p w:rsidR="003951CD" w:rsidRDefault="00A92B80" w:rsidP="009A3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3951CD" w:rsidRPr="003951CD">
        <w:rPr>
          <w:rFonts w:ascii="Times New Roman" w:hAnsi="Times New Roman" w:cs="Times New Roman"/>
          <w:sz w:val="28"/>
          <w:szCs w:val="28"/>
          <w:lang w:val="uk-UA"/>
        </w:rPr>
        <w:t>працює у</w:t>
      </w:r>
      <w:r w:rsidR="00243B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 </w:t>
      </w:r>
      <w:r w:rsidR="00243B8A">
        <w:rPr>
          <w:rFonts w:ascii="Times New Roman" w:hAnsi="Times New Roman" w:cs="Times New Roman"/>
          <w:sz w:val="28"/>
          <w:szCs w:val="28"/>
          <w:lang w:val="uk-UA"/>
        </w:rPr>
        <w:t>на посаді завідувача виробництвом</w:t>
      </w:r>
      <w:r w:rsidR="003951CD" w:rsidRPr="003951CD">
        <w:rPr>
          <w:rFonts w:ascii="Times New Roman" w:hAnsi="Times New Roman" w:cs="Times New Roman"/>
          <w:sz w:val="28"/>
          <w:szCs w:val="28"/>
          <w:lang w:val="uk-UA"/>
        </w:rPr>
        <w:t xml:space="preserve">, має постійний дохід. За місцем роботи характеризується позитивно. </w:t>
      </w:r>
    </w:p>
    <w:p w:rsidR="009A3B89" w:rsidRDefault="009A3B89" w:rsidP="00050E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</w:t>
      </w:r>
      <w:r w:rsidR="009402F8">
        <w:rPr>
          <w:rFonts w:ascii="Times New Roman" w:hAnsi="Times New Roman" w:cs="Times New Roman"/>
          <w:sz w:val="28"/>
          <w:szCs w:val="28"/>
          <w:lang w:val="uk-UA"/>
        </w:rPr>
        <w:t xml:space="preserve">служби у справах дітей </w:t>
      </w:r>
      <w:proofErr w:type="spellStart"/>
      <w:r w:rsidR="009402F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9402F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Вишгородського району Київської області від 19.11.2024, з</w:t>
      </w:r>
      <w:r w:rsidR="009402F8" w:rsidRPr="009402F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402F8">
        <w:rPr>
          <w:rFonts w:ascii="Times New Roman" w:hAnsi="Times New Roman" w:cs="Times New Roman"/>
          <w:sz w:val="28"/>
          <w:szCs w:val="28"/>
          <w:lang w:val="uk-UA"/>
        </w:rPr>
        <w:t xml:space="preserve">ясувати думку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402F8">
        <w:rPr>
          <w:rFonts w:ascii="Times New Roman" w:hAnsi="Times New Roman" w:cs="Times New Roman"/>
          <w:sz w:val="28"/>
          <w:szCs w:val="28"/>
          <w:lang w:val="uk-UA"/>
        </w:rPr>
        <w:t xml:space="preserve">щодо позбавлення його батьківських прав відносно малолітнього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9402F8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="009402F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402F8">
        <w:rPr>
          <w:rFonts w:ascii="Times New Roman" w:hAnsi="Times New Roman" w:cs="Times New Roman"/>
          <w:sz w:val="28"/>
          <w:szCs w:val="28"/>
          <w:lang w:val="uk-UA"/>
        </w:rPr>
        <w:t xml:space="preserve">. та обстежити його умови проживання за адресою реєстрації: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 w:rsidR="000212C5">
        <w:rPr>
          <w:rFonts w:ascii="Times New Roman" w:hAnsi="Times New Roman" w:cs="Times New Roman"/>
          <w:sz w:val="28"/>
          <w:szCs w:val="28"/>
          <w:lang w:val="uk-UA"/>
        </w:rPr>
        <w:t xml:space="preserve">не було можливим. Відповідно до службової записки старости </w:t>
      </w:r>
      <w:proofErr w:type="spellStart"/>
      <w:r w:rsidR="000212C5">
        <w:rPr>
          <w:rFonts w:ascii="Times New Roman" w:hAnsi="Times New Roman" w:cs="Times New Roman"/>
          <w:sz w:val="28"/>
          <w:szCs w:val="28"/>
          <w:lang w:val="uk-UA"/>
        </w:rPr>
        <w:t>Глібівського</w:t>
      </w:r>
      <w:proofErr w:type="spellEnd"/>
      <w:r w:rsidR="000212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212C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0212C5">
        <w:rPr>
          <w:rFonts w:ascii="Times New Roman" w:hAnsi="Times New Roman" w:cs="Times New Roman"/>
          <w:sz w:val="28"/>
          <w:szCs w:val="28"/>
          <w:lang w:val="uk-UA"/>
        </w:rPr>
        <w:t xml:space="preserve"> округу, </w:t>
      </w:r>
      <w:r w:rsidR="00A92B8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212C5">
        <w:rPr>
          <w:rFonts w:ascii="Times New Roman" w:hAnsi="Times New Roman" w:cs="Times New Roman"/>
          <w:sz w:val="28"/>
          <w:szCs w:val="28"/>
          <w:lang w:val="uk-UA"/>
        </w:rPr>
        <w:t>фактично не проживає за останнім відомим місцем реєстрації. Інформація щодо його місця перебування в службі у справах дітей та сім</w:t>
      </w:r>
      <w:r w:rsidR="000212C5" w:rsidRPr="000212C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212C5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proofErr w:type="spellStart"/>
      <w:r w:rsidR="000212C5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0212C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r w:rsidR="00050EE8">
        <w:rPr>
          <w:rFonts w:ascii="Times New Roman" w:hAnsi="Times New Roman" w:cs="Times New Roman"/>
          <w:sz w:val="28"/>
          <w:szCs w:val="28"/>
          <w:lang w:val="uk-UA"/>
        </w:rPr>
        <w:t xml:space="preserve">ради відсутня. </w:t>
      </w:r>
    </w:p>
    <w:p w:rsidR="00852B4C" w:rsidRPr="009402F8" w:rsidRDefault="00852B4C" w:rsidP="00050E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телефонному режимі вдалося поспілкуватися </w:t>
      </w:r>
      <w:r w:rsidR="006D411A">
        <w:rPr>
          <w:rFonts w:ascii="Times New Roman" w:hAnsi="Times New Roman" w:cs="Times New Roman"/>
          <w:sz w:val="28"/>
          <w:szCs w:val="28"/>
          <w:lang w:val="uk-UA"/>
        </w:rPr>
        <w:t xml:space="preserve">із рідною сестрою </w:t>
      </w:r>
      <w:r w:rsidR="00592EA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D411A">
        <w:rPr>
          <w:rFonts w:ascii="Times New Roman" w:hAnsi="Times New Roman" w:cs="Times New Roman"/>
          <w:sz w:val="28"/>
          <w:szCs w:val="28"/>
          <w:lang w:val="uk-UA"/>
        </w:rPr>
        <w:t xml:space="preserve">–  </w:t>
      </w:r>
      <w:r w:rsidR="00592EAF">
        <w:rPr>
          <w:rFonts w:ascii="Times New Roman" w:hAnsi="Times New Roman" w:cs="Times New Roman"/>
          <w:sz w:val="28"/>
          <w:szCs w:val="28"/>
          <w:lang w:val="uk-UA"/>
        </w:rPr>
        <w:t xml:space="preserve">ОСОБА 5, </w:t>
      </w:r>
      <w:r w:rsidR="006D411A">
        <w:rPr>
          <w:rFonts w:ascii="Times New Roman" w:hAnsi="Times New Roman" w:cs="Times New Roman"/>
          <w:sz w:val="28"/>
          <w:szCs w:val="28"/>
          <w:lang w:val="uk-UA"/>
        </w:rPr>
        <w:t xml:space="preserve">яка повідомила, що більше 5 років із братом Валентином не спілкується, </w:t>
      </w:r>
      <w:r w:rsidR="007E7A04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6D411A">
        <w:rPr>
          <w:rFonts w:ascii="Times New Roman" w:hAnsi="Times New Roman" w:cs="Times New Roman"/>
          <w:sz w:val="28"/>
          <w:szCs w:val="28"/>
          <w:lang w:val="uk-UA"/>
        </w:rPr>
        <w:t>місце проживання їй не відоме</w:t>
      </w:r>
      <w:r w:rsidR="00974A4A">
        <w:rPr>
          <w:rFonts w:ascii="Times New Roman" w:hAnsi="Times New Roman" w:cs="Times New Roman"/>
          <w:sz w:val="28"/>
          <w:szCs w:val="28"/>
          <w:lang w:val="uk-UA"/>
        </w:rPr>
        <w:t xml:space="preserve"> та зазначила, що </w:t>
      </w:r>
      <w:r w:rsidR="00592EA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D411A">
        <w:rPr>
          <w:rFonts w:ascii="Times New Roman" w:hAnsi="Times New Roman" w:cs="Times New Roman"/>
          <w:sz w:val="28"/>
          <w:szCs w:val="28"/>
          <w:lang w:val="uk-UA"/>
        </w:rPr>
        <w:t xml:space="preserve">схильний до вживання наркотичних речовин. </w:t>
      </w:r>
    </w:p>
    <w:p w:rsidR="00054915" w:rsidRDefault="00592EAF" w:rsidP="00050E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разом із малолітній сином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5A3151"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проживає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АДРЕСА 2.</w:t>
      </w:r>
      <w:r w:rsidR="009A3B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A3151" w:rsidRPr="005A3151" w:rsidRDefault="005A3151" w:rsidP="005A3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151">
        <w:rPr>
          <w:rFonts w:ascii="Times New Roman" w:hAnsi="Times New Roman" w:cs="Times New Roman"/>
          <w:sz w:val="28"/>
          <w:szCs w:val="28"/>
          <w:lang w:val="uk-UA"/>
        </w:rPr>
        <w:t>Працівниками служби у справах дітей та Полтавського міс</w:t>
      </w:r>
      <w:r w:rsidR="00050EE8">
        <w:rPr>
          <w:rFonts w:ascii="Times New Roman" w:hAnsi="Times New Roman" w:cs="Times New Roman"/>
          <w:sz w:val="28"/>
          <w:szCs w:val="28"/>
          <w:lang w:val="uk-UA"/>
        </w:rPr>
        <w:t>ького центру соціальних служб 18.11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.2024 було проведено відвідування родини </w:t>
      </w:r>
      <w:r w:rsidR="007055DA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В ході обстеження було з’ясовано, що житлово-побутові умови та санітарно-гігієнічний стан помешкання на належному рівні. Створені умови для виховання та розвитку дитини. У </w:t>
      </w:r>
      <w:r w:rsidR="007055DA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наявна окрема кімната, в якій наявне місце для відпочинку, навчання, проведення дозвілля.  </w:t>
      </w:r>
    </w:p>
    <w:p w:rsidR="00F66388" w:rsidRPr="005A3151" w:rsidRDefault="005A3151" w:rsidP="00705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151"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оцінки потреб сім</w:t>
      </w:r>
      <w:r w:rsidRPr="005A3151">
        <w:rPr>
          <w:rFonts w:ascii="Times New Roman" w:hAnsi="Times New Roman" w:cs="Times New Roman"/>
          <w:sz w:val="28"/>
          <w:szCs w:val="28"/>
        </w:rPr>
        <w:t>’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7055DA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5A3151">
        <w:rPr>
          <w:rFonts w:ascii="Times New Roman" w:hAnsi="Times New Roman" w:cs="Times New Roman"/>
          <w:sz w:val="28"/>
          <w:szCs w:val="28"/>
          <w:lang w:val="uk-UA"/>
        </w:rPr>
        <w:t xml:space="preserve">на момент відвідування складних життєвих обставин не виявлено. </w:t>
      </w:r>
      <w:r w:rsidR="0070690B">
        <w:rPr>
          <w:rFonts w:ascii="Times New Roman" w:hAnsi="Times New Roman" w:cs="Times New Roman"/>
          <w:sz w:val="28"/>
          <w:szCs w:val="28"/>
          <w:lang w:val="uk-UA"/>
        </w:rPr>
        <w:t xml:space="preserve">Потреби дитини задоволені в повній мірі. </w:t>
      </w:r>
      <w:r w:rsidR="005A1976"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Батьківський потенціал на належному рівні. Складних життєвих обставин не виявлено.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1B027E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21.11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.2024,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як орган опіки та піклування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вважає 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7055D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малолітнього сина, </w:t>
      </w:r>
      <w:r w:rsidR="007055DA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1B027E">
        <w:rPr>
          <w:rFonts w:ascii="Times New Roman" w:hAnsi="Times New Roman" w:cs="Times New Roman"/>
          <w:sz w:val="28"/>
          <w:szCs w:val="28"/>
          <w:lang w:val="uk-UA"/>
        </w:rPr>
        <w:t>2011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555A" w:rsidRDefault="0069555A" w:rsidP="00CE0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6865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13582A" w:rsidRDefault="00FB6865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виконавчого органу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3582A" w:rsidRPr="000B5C32">
        <w:rPr>
          <w:rFonts w:ascii="Times New Roman" w:hAnsi="Times New Roman" w:cs="Times New Roman"/>
          <w:sz w:val="28"/>
          <w:szCs w:val="28"/>
          <w:lang w:val="uk-UA"/>
        </w:rPr>
        <w:t>Світлана ТРИГУБЕНКО</w:t>
      </w:r>
    </w:p>
    <w:p w:rsidR="0072071E" w:rsidRDefault="0072071E" w:rsidP="00946633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671B" w:rsidRPr="00946633" w:rsidRDefault="0034607A" w:rsidP="00946633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, 56-40-21</w:t>
      </w:r>
      <w:r w:rsidR="0013582A"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="0013582A"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6F671B" w:rsidRPr="00946633" w:rsidSect="0072071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2D" w:rsidRDefault="0019262D" w:rsidP="008D22CD">
      <w:pPr>
        <w:spacing w:after="0" w:line="240" w:lineRule="auto"/>
      </w:pPr>
      <w:r>
        <w:separator/>
      </w:r>
    </w:p>
  </w:endnote>
  <w:endnote w:type="continuationSeparator" w:id="0">
    <w:p w:rsidR="0019262D" w:rsidRDefault="0019262D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2D" w:rsidRDefault="0019262D" w:rsidP="008D22CD">
      <w:pPr>
        <w:spacing w:after="0" w:line="240" w:lineRule="auto"/>
      </w:pPr>
      <w:r>
        <w:separator/>
      </w:r>
    </w:p>
  </w:footnote>
  <w:footnote w:type="continuationSeparator" w:id="0">
    <w:p w:rsidR="0019262D" w:rsidRDefault="0019262D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212C5"/>
    <w:rsid w:val="000214C7"/>
    <w:rsid w:val="00050EE8"/>
    <w:rsid w:val="00054915"/>
    <w:rsid w:val="00065C00"/>
    <w:rsid w:val="00087086"/>
    <w:rsid w:val="00097B98"/>
    <w:rsid w:val="000A4ADC"/>
    <w:rsid w:val="000A4D05"/>
    <w:rsid w:val="000B5C32"/>
    <w:rsid w:val="000D4A70"/>
    <w:rsid w:val="000D4B7D"/>
    <w:rsid w:val="00100C60"/>
    <w:rsid w:val="00130D53"/>
    <w:rsid w:val="00134406"/>
    <w:rsid w:val="0013582A"/>
    <w:rsid w:val="001472FB"/>
    <w:rsid w:val="001604D1"/>
    <w:rsid w:val="00181DDF"/>
    <w:rsid w:val="0019262D"/>
    <w:rsid w:val="0019505A"/>
    <w:rsid w:val="001B027E"/>
    <w:rsid w:val="001B3E4F"/>
    <w:rsid w:val="001C507D"/>
    <w:rsid w:val="001E7F0D"/>
    <w:rsid w:val="001F159D"/>
    <w:rsid w:val="002003E1"/>
    <w:rsid w:val="0021170A"/>
    <w:rsid w:val="00216A77"/>
    <w:rsid w:val="002203E3"/>
    <w:rsid w:val="002249AF"/>
    <w:rsid w:val="00226387"/>
    <w:rsid w:val="00230E93"/>
    <w:rsid w:val="00243B8A"/>
    <w:rsid w:val="00250F0E"/>
    <w:rsid w:val="00267FBB"/>
    <w:rsid w:val="00271497"/>
    <w:rsid w:val="002C2298"/>
    <w:rsid w:val="002E04E0"/>
    <w:rsid w:val="002E7F1B"/>
    <w:rsid w:val="002F4D7B"/>
    <w:rsid w:val="002F5907"/>
    <w:rsid w:val="00322B8E"/>
    <w:rsid w:val="0033155A"/>
    <w:rsid w:val="003442B6"/>
    <w:rsid w:val="0034607A"/>
    <w:rsid w:val="00355FF8"/>
    <w:rsid w:val="003632D0"/>
    <w:rsid w:val="00382F7D"/>
    <w:rsid w:val="00390AC9"/>
    <w:rsid w:val="003951CD"/>
    <w:rsid w:val="00397391"/>
    <w:rsid w:val="003A7473"/>
    <w:rsid w:val="003F0532"/>
    <w:rsid w:val="00426725"/>
    <w:rsid w:val="00450928"/>
    <w:rsid w:val="00455335"/>
    <w:rsid w:val="00470101"/>
    <w:rsid w:val="004850FD"/>
    <w:rsid w:val="004A023E"/>
    <w:rsid w:val="004A4E1B"/>
    <w:rsid w:val="004B019B"/>
    <w:rsid w:val="004B111D"/>
    <w:rsid w:val="004C5739"/>
    <w:rsid w:val="004D3979"/>
    <w:rsid w:val="004D55AA"/>
    <w:rsid w:val="004F534D"/>
    <w:rsid w:val="004F563C"/>
    <w:rsid w:val="00503F0B"/>
    <w:rsid w:val="00513CAB"/>
    <w:rsid w:val="005300AD"/>
    <w:rsid w:val="005355DE"/>
    <w:rsid w:val="005414E3"/>
    <w:rsid w:val="00562C03"/>
    <w:rsid w:val="00581439"/>
    <w:rsid w:val="005833CE"/>
    <w:rsid w:val="00587D2C"/>
    <w:rsid w:val="00592EAF"/>
    <w:rsid w:val="005A1976"/>
    <w:rsid w:val="005A3151"/>
    <w:rsid w:val="005B143F"/>
    <w:rsid w:val="005D1B19"/>
    <w:rsid w:val="005D6C03"/>
    <w:rsid w:val="005E1EF4"/>
    <w:rsid w:val="005E3033"/>
    <w:rsid w:val="005E5622"/>
    <w:rsid w:val="005F5A92"/>
    <w:rsid w:val="005F754B"/>
    <w:rsid w:val="006003FA"/>
    <w:rsid w:val="006005AD"/>
    <w:rsid w:val="00607E64"/>
    <w:rsid w:val="00611E86"/>
    <w:rsid w:val="0062043E"/>
    <w:rsid w:val="0062489C"/>
    <w:rsid w:val="00626FF6"/>
    <w:rsid w:val="0063002B"/>
    <w:rsid w:val="00661B77"/>
    <w:rsid w:val="00664C1B"/>
    <w:rsid w:val="00665711"/>
    <w:rsid w:val="00674C2E"/>
    <w:rsid w:val="00683C9D"/>
    <w:rsid w:val="006859AC"/>
    <w:rsid w:val="0069555A"/>
    <w:rsid w:val="0069650A"/>
    <w:rsid w:val="006C155C"/>
    <w:rsid w:val="006C79B1"/>
    <w:rsid w:val="006D0014"/>
    <w:rsid w:val="006D0380"/>
    <w:rsid w:val="006D0384"/>
    <w:rsid w:val="006D1E8C"/>
    <w:rsid w:val="006D411A"/>
    <w:rsid w:val="006D46F6"/>
    <w:rsid w:val="006F0E51"/>
    <w:rsid w:val="006F2C69"/>
    <w:rsid w:val="006F4C0B"/>
    <w:rsid w:val="006F671B"/>
    <w:rsid w:val="007017EC"/>
    <w:rsid w:val="007055DA"/>
    <w:rsid w:val="0070575F"/>
    <w:rsid w:val="0070690B"/>
    <w:rsid w:val="007153C9"/>
    <w:rsid w:val="00717765"/>
    <w:rsid w:val="0072071E"/>
    <w:rsid w:val="0072505F"/>
    <w:rsid w:val="007260E8"/>
    <w:rsid w:val="007275BB"/>
    <w:rsid w:val="00742E70"/>
    <w:rsid w:val="007542EE"/>
    <w:rsid w:val="00771C24"/>
    <w:rsid w:val="0078545C"/>
    <w:rsid w:val="00794D11"/>
    <w:rsid w:val="00795154"/>
    <w:rsid w:val="007A4B85"/>
    <w:rsid w:val="007B2399"/>
    <w:rsid w:val="007D5E8D"/>
    <w:rsid w:val="007E424E"/>
    <w:rsid w:val="007E7A04"/>
    <w:rsid w:val="007E7F6A"/>
    <w:rsid w:val="007F0458"/>
    <w:rsid w:val="008235BC"/>
    <w:rsid w:val="008237DF"/>
    <w:rsid w:val="0084532A"/>
    <w:rsid w:val="0084609D"/>
    <w:rsid w:val="008504A7"/>
    <w:rsid w:val="00852B4C"/>
    <w:rsid w:val="0085384B"/>
    <w:rsid w:val="00856994"/>
    <w:rsid w:val="00860260"/>
    <w:rsid w:val="008627CD"/>
    <w:rsid w:val="00874E90"/>
    <w:rsid w:val="00875A7F"/>
    <w:rsid w:val="0089038A"/>
    <w:rsid w:val="008B7ABD"/>
    <w:rsid w:val="008C4FAE"/>
    <w:rsid w:val="008C5CEC"/>
    <w:rsid w:val="008C6AC7"/>
    <w:rsid w:val="008D22CD"/>
    <w:rsid w:val="008D62B3"/>
    <w:rsid w:val="008D6CB6"/>
    <w:rsid w:val="008F535E"/>
    <w:rsid w:val="00910E3D"/>
    <w:rsid w:val="00931B04"/>
    <w:rsid w:val="00934D9E"/>
    <w:rsid w:val="009402F8"/>
    <w:rsid w:val="009434CB"/>
    <w:rsid w:val="00946633"/>
    <w:rsid w:val="00955EA0"/>
    <w:rsid w:val="00974A4A"/>
    <w:rsid w:val="00994F1D"/>
    <w:rsid w:val="009A3B89"/>
    <w:rsid w:val="009B6E58"/>
    <w:rsid w:val="009D5BC9"/>
    <w:rsid w:val="009F61A4"/>
    <w:rsid w:val="00A11920"/>
    <w:rsid w:val="00A244C4"/>
    <w:rsid w:val="00A27C9F"/>
    <w:rsid w:val="00A32E5C"/>
    <w:rsid w:val="00A34FBC"/>
    <w:rsid w:val="00A43016"/>
    <w:rsid w:val="00A467BD"/>
    <w:rsid w:val="00A65A96"/>
    <w:rsid w:val="00A6604C"/>
    <w:rsid w:val="00A727B8"/>
    <w:rsid w:val="00A76C68"/>
    <w:rsid w:val="00A92B80"/>
    <w:rsid w:val="00A94993"/>
    <w:rsid w:val="00A97B81"/>
    <w:rsid w:val="00AA6508"/>
    <w:rsid w:val="00AC56CC"/>
    <w:rsid w:val="00AD0A1D"/>
    <w:rsid w:val="00AD36F5"/>
    <w:rsid w:val="00AE42AC"/>
    <w:rsid w:val="00AF24EE"/>
    <w:rsid w:val="00AF499D"/>
    <w:rsid w:val="00AF5F07"/>
    <w:rsid w:val="00B27213"/>
    <w:rsid w:val="00B44262"/>
    <w:rsid w:val="00B55481"/>
    <w:rsid w:val="00B57FCD"/>
    <w:rsid w:val="00B71DD7"/>
    <w:rsid w:val="00B76930"/>
    <w:rsid w:val="00B84408"/>
    <w:rsid w:val="00BC4B40"/>
    <w:rsid w:val="00BC79EE"/>
    <w:rsid w:val="00BD0539"/>
    <w:rsid w:val="00BF5AE6"/>
    <w:rsid w:val="00C00025"/>
    <w:rsid w:val="00C0688C"/>
    <w:rsid w:val="00C0710D"/>
    <w:rsid w:val="00C17EDC"/>
    <w:rsid w:val="00C25C02"/>
    <w:rsid w:val="00C26AEE"/>
    <w:rsid w:val="00C64F38"/>
    <w:rsid w:val="00C65550"/>
    <w:rsid w:val="00C669F6"/>
    <w:rsid w:val="00C87FAF"/>
    <w:rsid w:val="00C924AB"/>
    <w:rsid w:val="00CA2D42"/>
    <w:rsid w:val="00CB7BB9"/>
    <w:rsid w:val="00CE01A3"/>
    <w:rsid w:val="00CF6885"/>
    <w:rsid w:val="00D01ED0"/>
    <w:rsid w:val="00D0330B"/>
    <w:rsid w:val="00D138BE"/>
    <w:rsid w:val="00D15BA6"/>
    <w:rsid w:val="00D24C7F"/>
    <w:rsid w:val="00D44C8F"/>
    <w:rsid w:val="00D46942"/>
    <w:rsid w:val="00D521D8"/>
    <w:rsid w:val="00D52C5D"/>
    <w:rsid w:val="00D56A95"/>
    <w:rsid w:val="00D716BD"/>
    <w:rsid w:val="00D7359D"/>
    <w:rsid w:val="00D86135"/>
    <w:rsid w:val="00D90F0A"/>
    <w:rsid w:val="00D966F9"/>
    <w:rsid w:val="00D9701F"/>
    <w:rsid w:val="00DA7CD4"/>
    <w:rsid w:val="00DB0ADA"/>
    <w:rsid w:val="00DB49FB"/>
    <w:rsid w:val="00DD7AF3"/>
    <w:rsid w:val="00DF1C8E"/>
    <w:rsid w:val="00E16926"/>
    <w:rsid w:val="00E16E6F"/>
    <w:rsid w:val="00E1764E"/>
    <w:rsid w:val="00E17CCB"/>
    <w:rsid w:val="00E26DBF"/>
    <w:rsid w:val="00E32EA2"/>
    <w:rsid w:val="00E33B33"/>
    <w:rsid w:val="00E53F61"/>
    <w:rsid w:val="00E54FB7"/>
    <w:rsid w:val="00E75D8F"/>
    <w:rsid w:val="00E8201E"/>
    <w:rsid w:val="00E86BCC"/>
    <w:rsid w:val="00E901F9"/>
    <w:rsid w:val="00E94C50"/>
    <w:rsid w:val="00EA4C87"/>
    <w:rsid w:val="00EA6DBD"/>
    <w:rsid w:val="00ED0D18"/>
    <w:rsid w:val="00EF38A1"/>
    <w:rsid w:val="00EF4793"/>
    <w:rsid w:val="00EF484F"/>
    <w:rsid w:val="00EF5DE8"/>
    <w:rsid w:val="00F11EB4"/>
    <w:rsid w:val="00F17796"/>
    <w:rsid w:val="00F46696"/>
    <w:rsid w:val="00F66388"/>
    <w:rsid w:val="00FB6865"/>
    <w:rsid w:val="00FC10B5"/>
    <w:rsid w:val="00FC4D5E"/>
    <w:rsid w:val="00FD4AA9"/>
    <w:rsid w:val="00FD7126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0F53E-AFFB-44E9-B16F-7BA75F00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3954</Words>
  <Characters>2254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2024-11-25T14:29:00Z</cp:lastPrinted>
  <dcterms:created xsi:type="dcterms:W3CDTF">2024-11-26T07:50:00Z</dcterms:created>
  <dcterms:modified xsi:type="dcterms:W3CDTF">2024-11-27T06:29:00Z</dcterms:modified>
</cp:coreProperties>
</file>